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B9DD3" w14:textId="77777777" w:rsidR="003457F4" w:rsidRDefault="00000000">
      <w:pPr>
        <w:pStyle w:val="Heading1"/>
        <w:jc w:val="center"/>
      </w:pPr>
      <w:r>
        <w:t>📝 6-Step Beginner Guide to Full-Text Screening</w:t>
      </w:r>
    </w:p>
    <w:p w14:paraId="54229413" w14:textId="77777777" w:rsidR="003457F4" w:rsidRDefault="00000000">
      <w:pPr>
        <w:pStyle w:val="Heading2"/>
      </w:pPr>
      <w:r>
        <w:t>1. 🏁 Start With Your Inclusion/Exclusion Criteria</w:t>
      </w:r>
    </w:p>
    <w:p w14:paraId="4D97705F" w14:textId="77777777" w:rsidR="003457F4" w:rsidRDefault="00000000">
      <w:r>
        <w:t>Have your list next to you!</w:t>
      </w:r>
      <w:r>
        <w:br/>
        <w:t>You are ONLY looking for those specific things.</w:t>
      </w:r>
    </w:p>
    <w:p w14:paraId="45BED3B0" w14:textId="77777777" w:rsidR="003457F4" w:rsidRDefault="00000000">
      <w:r>
        <w:t>✅ Age group?</w:t>
      </w:r>
      <w:r>
        <w:br/>
        <w:t>✅ Type of study?</w:t>
      </w:r>
      <w:r>
        <w:br/>
        <w:t>✅ Intervention used?</w:t>
      </w:r>
      <w:r>
        <w:br/>
        <w:t>✅ Was cholesterol measured?</w:t>
      </w:r>
    </w:p>
    <w:p w14:paraId="44CBE559" w14:textId="77777777" w:rsidR="003457F4" w:rsidRDefault="00000000">
      <w:pPr>
        <w:pStyle w:val="Heading2"/>
      </w:pPr>
      <w:r>
        <w:t>2. 📑 Scan These Key Sections Only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3457F4" w14:paraId="56F833DB" w14:textId="77777777">
        <w:tc>
          <w:tcPr>
            <w:tcW w:w="4320" w:type="dxa"/>
          </w:tcPr>
          <w:p w14:paraId="5D2A5C13" w14:textId="77777777" w:rsidR="003457F4" w:rsidRDefault="00000000">
            <w:r>
              <w:t>Section</w:t>
            </w:r>
          </w:p>
        </w:tc>
        <w:tc>
          <w:tcPr>
            <w:tcW w:w="4320" w:type="dxa"/>
          </w:tcPr>
          <w:p w14:paraId="3D1B2F73" w14:textId="77777777" w:rsidR="003457F4" w:rsidRDefault="00000000">
            <w:r>
              <w:t>Why It's Important</w:t>
            </w:r>
          </w:p>
        </w:tc>
      </w:tr>
      <w:tr w:rsidR="003457F4" w14:paraId="39B2751A" w14:textId="77777777">
        <w:tc>
          <w:tcPr>
            <w:tcW w:w="4320" w:type="dxa"/>
          </w:tcPr>
          <w:p w14:paraId="0AEA33AD" w14:textId="77777777" w:rsidR="003457F4" w:rsidRDefault="00000000">
            <w:r>
              <w:t>Title + Abstract (again)</w:t>
            </w:r>
          </w:p>
        </w:tc>
        <w:tc>
          <w:tcPr>
            <w:tcW w:w="4320" w:type="dxa"/>
          </w:tcPr>
          <w:p w14:paraId="55CD2287" w14:textId="77777777" w:rsidR="003457F4" w:rsidRDefault="00000000">
            <w:r>
              <w:t>Quick reminder what it's about</w:t>
            </w:r>
          </w:p>
        </w:tc>
      </w:tr>
      <w:tr w:rsidR="003457F4" w14:paraId="6B4DF6D7" w14:textId="77777777">
        <w:tc>
          <w:tcPr>
            <w:tcW w:w="4320" w:type="dxa"/>
          </w:tcPr>
          <w:p w14:paraId="0E433B0B" w14:textId="77777777" w:rsidR="003457F4" w:rsidRDefault="00000000">
            <w:r>
              <w:t>Methods</w:t>
            </w:r>
          </w:p>
        </w:tc>
        <w:tc>
          <w:tcPr>
            <w:tcW w:w="4320" w:type="dxa"/>
          </w:tcPr>
          <w:p w14:paraId="443CCB3F" w14:textId="77777777" w:rsidR="003457F4" w:rsidRDefault="00000000">
            <w:r>
              <w:t>Check population, intervention, study type</w:t>
            </w:r>
          </w:p>
        </w:tc>
      </w:tr>
      <w:tr w:rsidR="003457F4" w14:paraId="638188E0" w14:textId="77777777">
        <w:tc>
          <w:tcPr>
            <w:tcW w:w="4320" w:type="dxa"/>
          </w:tcPr>
          <w:p w14:paraId="290396D6" w14:textId="77777777" w:rsidR="003457F4" w:rsidRDefault="00000000">
            <w:r>
              <w:t>Results</w:t>
            </w:r>
          </w:p>
        </w:tc>
        <w:tc>
          <w:tcPr>
            <w:tcW w:w="4320" w:type="dxa"/>
          </w:tcPr>
          <w:p w14:paraId="09BE459F" w14:textId="77777777" w:rsidR="003457F4" w:rsidRDefault="00000000">
            <w:r>
              <w:t>Check if outcomes (e.g., cholesterol) are reported</w:t>
            </w:r>
          </w:p>
        </w:tc>
      </w:tr>
      <w:tr w:rsidR="003457F4" w14:paraId="38CFA33A" w14:textId="77777777">
        <w:tc>
          <w:tcPr>
            <w:tcW w:w="4320" w:type="dxa"/>
          </w:tcPr>
          <w:p w14:paraId="7B6CE857" w14:textId="77777777" w:rsidR="003457F4" w:rsidRDefault="00000000">
            <w:r>
              <w:t>Conclusion</w:t>
            </w:r>
          </w:p>
        </w:tc>
        <w:tc>
          <w:tcPr>
            <w:tcW w:w="4320" w:type="dxa"/>
          </w:tcPr>
          <w:p w14:paraId="1C1A522F" w14:textId="77777777" w:rsidR="003457F4" w:rsidRDefault="00000000">
            <w:r>
              <w:t>Confirms if the study matches your goal</w:t>
            </w:r>
          </w:p>
        </w:tc>
      </w:tr>
    </w:tbl>
    <w:p w14:paraId="10B5ACDC" w14:textId="77777777" w:rsidR="003457F4" w:rsidRDefault="00000000">
      <w:r>
        <w:t>🔍 You don’t need to read the Introduction or Discussion unless needed.</w:t>
      </w:r>
    </w:p>
    <w:p w14:paraId="24B51DA9" w14:textId="77777777" w:rsidR="003457F4" w:rsidRDefault="00000000">
      <w:pPr>
        <w:pStyle w:val="Heading2"/>
      </w:pPr>
      <w:r>
        <w:t>3. 🧭 Use This Quick Screening Checklist: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3457F4" w14:paraId="28CFF63C" w14:textId="77777777">
        <w:tc>
          <w:tcPr>
            <w:tcW w:w="4320" w:type="dxa"/>
          </w:tcPr>
          <w:p w14:paraId="533F968A" w14:textId="77777777" w:rsidR="003457F4" w:rsidRDefault="00000000">
            <w:r>
              <w:t>✅ Check</w:t>
            </w:r>
          </w:p>
        </w:tc>
        <w:tc>
          <w:tcPr>
            <w:tcW w:w="4320" w:type="dxa"/>
          </w:tcPr>
          <w:p w14:paraId="497F042C" w14:textId="77777777" w:rsidR="003457F4" w:rsidRDefault="00000000">
            <w:r>
              <w:t>What to Look For</w:t>
            </w:r>
          </w:p>
        </w:tc>
      </w:tr>
      <w:tr w:rsidR="003457F4" w14:paraId="30FB2D21" w14:textId="77777777">
        <w:tc>
          <w:tcPr>
            <w:tcW w:w="4320" w:type="dxa"/>
          </w:tcPr>
          <w:p w14:paraId="4D262500" w14:textId="77777777" w:rsidR="003457F4" w:rsidRDefault="00000000">
            <w:r>
              <w:t>Population</w:t>
            </w:r>
          </w:p>
        </w:tc>
        <w:tc>
          <w:tcPr>
            <w:tcW w:w="4320" w:type="dxa"/>
          </w:tcPr>
          <w:p w14:paraId="4B665C99" w14:textId="77777777" w:rsidR="003457F4" w:rsidRDefault="00000000">
            <w:r>
              <w:t>Adults? Smokers? Specific disease?</w:t>
            </w:r>
          </w:p>
        </w:tc>
      </w:tr>
      <w:tr w:rsidR="003457F4" w14:paraId="683B4BAD" w14:textId="77777777">
        <w:tc>
          <w:tcPr>
            <w:tcW w:w="4320" w:type="dxa"/>
          </w:tcPr>
          <w:p w14:paraId="2EFF12C5" w14:textId="77777777" w:rsidR="003457F4" w:rsidRDefault="00000000">
            <w:r>
              <w:t>Intervention</w:t>
            </w:r>
          </w:p>
        </w:tc>
        <w:tc>
          <w:tcPr>
            <w:tcW w:w="4320" w:type="dxa"/>
          </w:tcPr>
          <w:p w14:paraId="0A7FE9DC" w14:textId="77777777" w:rsidR="003457F4" w:rsidRDefault="00000000">
            <w:r>
              <w:t>Exercise? Diet? Something else?</w:t>
            </w:r>
          </w:p>
        </w:tc>
      </w:tr>
      <w:tr w:rsidR="003457F4" w14:paraId="726FC0D1" w14:textId="77777777">
        <w:tc>
          <w:tcPr>
            <w:tcW w:w="4320" w:type="dxa"/>
          </w:tcPr>
          <w:p w14:paraId="45D312E0" w14:textId="77777777" w:rsidR="003457F4" w:rsidRDefault="00000000">
            <w:r>
              <w:t>Outcome</w:t>
            </w:r>
          </w:p>
        </w:tc>
        <w:tc>
          <w:tcPr>
            <w:tcW w:w="4320" w:type="dxa"/>
          </w:tcPr>
          <w:p w14:paraId="4D87EBD9" w14:textId="77777777" w:rsidR="003457F4" w:rsidRDefault="00000000">
            <w:r>
              <w:t>Cholesterol measured? How?</w:t>
            </w:r>
          </w:p>
        </w:tc>
      </w:tr>
      <w:tr w:rsidR="003457F4" w14:paraId="4DD3787A" w14:textId="77777777">
        <w:tc>
          <w:tcPr>
            <w:tcW w:w="4320" w:type="dxa"/>
          </w:tcPr>
          <w:p w14:paraId="4444FBB9" w14:textId="77777777" w:rsidR="003457F4" w:rsidRDefault="00000000">
            <w:r>
              <w:t>Study Design</w:t>
            </w:r>
          </w:p>
        </w:tc>
        <w:tc>
          <w:tcPr>
            <w:tcW w:w="4320" w:type="dxa"/>
          </w:tcPr>
          <w:p w14:paraId="2579D455" w14:textId="77777777" w:rsidR="003457F4" w:rsidRDefault="00000000">
            <w:r>
              <w:t>RCT, cohort? Not a review or opinion?</w:t>
            </w:r>
          </w:p>
        </w:tc>
      </w:tr>
      <w:tr w:rsidR="003457F4" w14:paraId="6E9BD487" w14:textId="77777777">
        <w:tc>
          <w:tcPr>
            <w:tcW w:w="4320" w:type="dxa"/>
          </w:tcPr>
          <w:p w14:paraId="44C1B19E" w14:textId="77777777" w:rsidR="003457F4" w:rsidRDefault="00000000">
            <w:r>
              <w:t>Language</w:t>
            </w:r>
          </w:p>
        </w:tc>
        <w:tc>
          <w:tcPr>
            <w:tcW w:w="4320" w:type="dxa"/>
          </w:tcPr>
          <w:p w14:paraId="55C7D74F" w14:textId="77777777" w:rsidR="003457F4" w:rsidRDefault="00000000">
            <w:r>
              <w:t>English?</w:t>
            </w:r>
          </w:p>
        </w:tc>
      </w:tr>
      <w:tr w:rsidR="003457F4" w14:paraId="7CC55D71" w14:textId="77777777">
        <w:tc>
          <w:tcPr>
            <w:tcW w:w="4320" w:type="dxa"/>
          </w:tcPr>
          <w:p w14:paraId="6B352F49" w14:textId="77777777" w:rsidR="003457F4" w:rsidRDefault="00000000">
            <w:r>
              <w:t>Date</w:t>
            </w:r>
          </w:p>
        </w:tc>
        <w:tc>
          <w:tcPr>
            <w:tcW w:w="4320" w:type="dxa"/>
          </w:tcPr>
          <w:p w14:paraId="7263E141" w14:textId="77777777" w:rsidR="003457F4" w:rsidRDefault="00000000">
            <w:r>
              <w:t>Published within your timeline?</w:t>
            </w:r>
          </w:p>
        </w:tc>
      </w:tr>
    </w:tbl>
    <w:p w14:paraId="3A9EA85E" w14:textId="77777777" w:rsidR="003457F4" w:rsidRDefault="00000000">
      <w:pPr>
        <w:pStyle w:val="Heading2"/>
      </w:pPr>
      <w:r>
        <w:t>4. ⏱️ Set a Time Limit</w:t>
      </w:r>
    </w:p>
    <w:p w14:paraId="73AE02C6" w14:textId="77777777" w:rsidR="003457F4" w:rsidRDefault="00000000">
      <w:r>
        <w:t>Tell participants: “Don’t spend more than 5–7 minutes per paper during screening.”</w:t>
      </w:r>
      <w:r>
        <w:br/>
      </w:r>
      <w:r>
        <w:br/>
      </w:r>
      <w:r>
        <w:lastRenderedPageBreak/>
        <w:t>⏲️ Use a timer.</w:t>
      </w:r>
      <w:r>
        <w:br/>
        <w:t>It’s not deep analysis — that comes later (during critical appraisal).</w:t>
      </w:r>
    </w:p>
    <w:p w14:paraId="75AD63F5" w14:textId="77777777" w:rsidR="003457F4" w:rsidRDefault="00000000">
      <w:pPr>
        <w:pStyle w:val="Heading2"/>
      </w:pPr>
      <w:r>
        <w:t>5. 🗃️ Tag + Record It</w:t>
      </w:r>
    </w:p>
    <w:p w14:paraId="17E09BED" w14:textId="77777777" w:rsidR="003457F4" w:rsidRDefault="00000000">
      <w:r>
        <w:t>Use:</w:t>
      </w:r>
      <w:r>
        <w:br/>
      </w:r>
      <w:r>
        <w:br/>
        <w:t>✅ Zotero: Tag as “Include”, “Exclude”, “Maybe”</w:t>
      </w:r>
      <w:r>
        <w:br/>
      </w:r>
      <w:r>
        <w:br/>
        <w:t>✅ Rayyan: Tag &amp; comment reason for exclusion</w:t>
      </w:r>
    </w:p>
    <w:p w14:paraId="1ECA988F" w14:textId="77777777" w:rsidR="003457F4" w:rsidRDefault="00000000">
      <w:pPr>
        <w:pStyle w:val="Heading2"/>
      </w:pPr>
      <w:r>
        <w:t>6. 💬 If Unsure → Mark as "Maybe"</w:t>
      </w:r>
    </w:p>
    <w:p w14:paraId="5D4B6809" w14:textId="77777777" w:rsidR="003457F4" w:rsidRDefault="00000000">
      <w:r>
        <w:t>Don’t panic. If you’re not sure, just move on and revisit later or ask a mentor.</w:t>
      </w:r>
    </w:p>
    <w:sectPr w:rsidR="003457F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266365">
    <w:abstractNumId w:val="8"/>
  </w:num>
  <w:num w:numId="2" w16cid:durableId="1860194611">
    <w:abstractNumId w:val="6"/>
  </w:num>
  <w:num w:numId="3" w16cid:durableId="1566141230">
    <w:abstractNumId w:val="5"/>
  </w:num>
  <w:num w:numId="4" w16cid:durableId="1137180892">
    <w:abstractNumId w:val="4"/>
  </w:num>
  <w:num w:numId="5" w16cid:durableId="941884124">
    <w:abstractNumId w:val="7"/>
  </w:num>
  <w:num w:numId="6" w16cid:durableId="1572694011">
    <w:abstractNumId w:val="3"/>
  </w:num>
  <w:num w:numId="7" w16cid:durableId="888610135">
    <w:abstractNumId w:val="2"/>
  </w:num>
  <w:num w:numId="8" w16cid:durableId="1968851706">
    <w:abstractNumId w:val="1"/>
  </w:num>
  <w:num w:numId="9" w16cid:durableId="134671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72EE9"/>
    <w:rsid w:val="0029639D"/>
    <w:rsid w:val="00326F90"/>
    <w:rsid w:val="003457F4"/>
    <w:rsid w:val="00AA1D8D"/>
    <w:rsid w:val="00B47730"/>
    <w:rsid w:val="00CB0664"/>
    <w:rsid w:val="00CC662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7B3A44"/>
  <w14:defaultImageDpi w14:val="300"/>
  <w15:docId w15:val="{2B350FF8-C9EC-455E-826E-C0AF258B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Aditya  Panchal</cp:lastModifiedBy>
  <cp:revision>2</cp:revision>
  <dcterms:created xsi:type="dcterms:W3CDTF">2025-05-17T09:36:00Z</dcterms:created>
  <dcterms:modified xsi:type="dcterms:W3CDTF">2025-05-17T09:36:00Z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2025-05-17T09:36:06Z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1ed80560-9839-48b6-91a3-4d980e31eb7f</vt:lpwstr>
  </property>
  <property fmtid="{D5CDD505-2E9C-101B-9397-08002B2CF9AE}" pid="7" name="MSIP_Label_defa4170-0d19-0005-0004-bc88714345d2_ActionId">
    <vt:lpwstr>1a681208-7d0f-4ee7-a1ee-de1e96a90a04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