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49B1" w14:textId="2CCA2E14" w:rsidR="00D36A85" w:rsidRPr="00D36A85" w:rsidRDefault="00D36A85" w:rsidP="00D36A85">
      <w:r w:rsidRPr="007919EE">
        <w:rPr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A5594EE" wp14:editId="086BF6A8">
            <wp:simplePos x="0" y="0"/>
            <wp:positionH relativeFrom="page">
              <wp:posOffset>6637020</wp:posOffset>
            </wp:positionH>
            <wp:positionV relativeFrom="page">
              <wp:posOffset>83820</wp:posOffset>
            </wp:positionV>
            <wp:extent cx="782594" cy="711087"/>
            <wp:effectExtent l="0" t="0" r="0" b="0"/>
            <wp:wrapNone/>
            <wp:docPr id="1976487874" name="Picture 1" descr="A logo with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87874" name="Picture 1" descr="A logo with a blu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594" cy="711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A85">
        <w:rPr>
          <w:b/>
          <w:bCs/>
        </w:rPr>
        <w:t>Checklist of Questions for the Discussion Section</w:t>
      </w:r>
    </w:p>
    <w:p w14:paraId="2742DBB3" w14:textId="77777777" w:rsidR="00D36A85" w:rsidRPr="00D36A85" w:rsidRDefault="00D36A85" w:rsidP="00D36A85">
      <w:r w:rsidRPr="00D36A85">
        <w:rPr>
          <w:b/>
          <w:bCs/>
        </w:rPr>
        <w:t>1. Summary of Key Findings</w:t>
      </w:r>
    </w:p>
    <w:p w14:paraId="4AF3380B" w14:textId="77777777" w:rsidR="00D36A85" w:rsidRPr="00D36A85" w:rsidRDefault="00D36A85" w:rsidP="00D36A85">
      <w:pPr>
        <w:numPr>
          <w:ilvl w:val="0"/>
          <w:numId w:val="1"/>
        </w:numPr>
      </w:pPr>
      <w:r w:rsidRPr="00D36A85">
        <w:t>What are the most important results in relation to the research question?</w:t>
      </w:r>
    </w:p>
    <w:p w14:paraId="6FB9EBEA" w14:textId="77777777" w:rsidR="00D36A85" w:rsidRPr="00D36A85" w:rsidRDefault="00D36A85" w:rsidP="00D36A85">
      <w:pPr>
        <w:numPr>
          <w:ilvl w:val="0"/>
          <w:numId w:val="1"/>
        </w:numPr>
      </w:pPr>
      <w:r w:rsidRPr="00D36A85">
        <w:t>Were the outcomes consistent across studies, or were there contradictions?</w:t>
      </w:r>
    </w:p>
    <w:p w14:paraId="4A9C5BC1" w14:textId="77777777" w:rsidR="00D36A85" w:rsidRPr="00D36A85" w:rsidRDefault="00D36A85" w:rsidP="00D36A85">
      <w:pPr>
        <w:numPr>
          <w:ilvl w:val="0"/>
          <w:numId w:val="1"/>
        </w:numPr>
      </w:pPr>
      <w:r w:rsidRPr="00D36A85">
        <w:t>How do the findings compare to the hypothesized expectations?</w:t>
      </w:r>
    </w:p>
    <w:p w14:paraId="6B78DCBE" w14:textId="77777777" w:rsidR="00D36A85" w:rsidRPr="00D36A85" w:rsidRDefault="00D36A85" w:rsidP="00D36A85">
      <w:r w:rsidRPr="00D36A85">
        <w:rPr>
          <w:b/>
          <w:bCs/>
        </w:rPr>
        <w:t>2. Interpretation of Results</w:t>
      </w:r>
    </w:p>
    <w:p w14:paraId="16B958DE" w14:textId="77777777" w:rsidR="00D36A85" w:rsidRPr="00D36A85" w:rsidRDefault="00D36A85" w:rsidP="00D36A85">
      <w:pPr>
        <w:numPr>
          <w:ilvl w:val="0"/>
          <w:numId w:val="2"/>
        </w:numPr>
      </w:pPr>
      <w:r w:rsidRPr="00D36A85">
        <w:t>What do the results mean clinically or practically?</w:t>
      </w:r>
    </w:p>
    <w:p w14:paraId="5F92E93B" w14:textId="77777777" w:rsidR="00D36A85" w:rsidRPr="00D36A85" w:rsidRDefault="00D36A85" w:rsidP="00D36A85">
      <w:pPr>
        <w:numPr>
          <w:ilvl w:val="0"/>
          <w:numId w:val="2"/>
        </w:numPr>
      </w:pPr>
      <w:r w:rsidRPr="00D36A85">
        <w:t>How do effect sizes (e.g., risk ratios, mean differences) translate to real-world impact?</w:t>
      </w:r>
    </w:p>
    <w:p w14:paraId="220A5932" w14:textId="77777777" w:rsidR="00D36A85" w:rsidRPr="00D36A85" w:rsidRDefault="00D36A85" w:rsidP="00D36A85">
      <w:pPr>
        <w:numPr>
          <w:ilvl w:val="0"/>
          <w:numId w:val="2"/>
        </w:numPr>
      </w:pPr>
      <w:r w:rsidRPr="00D36A85">
        <w:t>Were there unexpected findings? How can they be explained?</w:t>
      </w:r>
    </w:p>
    <w:p w14:paraId="020CA810" w14:textId="77777777" w:rsidR="00D36A85" w:rsidRPr="00D36A85" w:rsidRDefault="00D36A85" w:rsidP="00D36A85">
      <w:r w:rsidRPr="00D36A85">
        <w:rPr>
          <w:b/>
          <w:bCs/>
        </w:rPr>
        <w:t>3. Comparison with Existing Literature</w:t>
      </w:r>
    </w:p>
    <w:p w14:paraId="3A981992" w14:textId="77777777" w:rsidR="00D36A85" w:rsidRPr="00D36A85" w:rsidRDefault="00D36A85" w:rsidP="00D36A85">
      <w:pPr>
        <w:numPr>
          <w:ilvl w:val="0"/>
          <w:numId w:val="3"/>
        </w:numPr>
      </w:pPr>
      <w:r w:rsidRPr="00D36A85">
        <w:t>How do the results align or contrast with prior systematic reviews/meta-analyses on this topic?</w:t>
      </w:r>
    </w:p>
    <w:p w14:paraId="7819D2E0" w14:textId="77777777" w:rsidR="00D36A85" w:rsidRPr="00D36A85" w:rsidRDefault="00D36A85" w:rsidP="00D36A85">
      <w:pPr>
        <w:numPr>
          <w:ilvl w:val="0"/>
          <w:numId w:val="3"/>
        </w:numPr>
      </w:pPr>
      <w:r w:rsidRPr="00D36A85">
        <w:t>Do the findings support, refute, or expand current theories or guidelines?</w:t>
      </w:r>
    </w:p>
    <w:p w14:paraId="11BBCE3E" w14:textId="77777777" w:rsidR="00D36A85" w:rsidRPr="00D36A85" w:rsidRDefault="00D36A85" w:rsidP="00D36A85">
      <w:pPr>
        <w:numPr>
          <w:ilvl w:val="0"/>
          <w:numId w:val="3"/>
        </w:numPr>
      </w:pPr>
      <w:r w:rsidRPr="00D36A85">
        <w:t>Are there plausible reasons for discrepancies (e.g., population differences, bias)?</w:t>
      </w:r>
    </w:p>
    <w:p w14:paraId="6CE3E588" w14:textId="77777777" w:rsidR="00D36A85" w:rsidRPr="00D36A85" w:rsidRDefault="00D36A85" w:rsidP="00D36A85">
      <w:r w:rsidRPr="00D36A85">
        <w:rPr>
          <w:b/>
          <w:bCs/>
        </w:rPr>
        <w:t>4. Strengths and Limitations</w:t>
      </w:r>
    </w:p>
    <w:p w14:paraId="7DE97768" w14:textId="77777777" w:rsidR="00D36A85" w:rsidRPr="00D36A85" w:rsidRDefault="00D36A85" w:rsidP="00D36A85">
      <w:pPr>
        <w:numPr>
          <w:ilvl w:val="0"/>
          <w:numId w:val="4"/>
        </w:numPr>
      </w:pPr>
      <w:r w:rsidRPr="00D36A85">
        <w:rPr>
          <w:b/>
          <w:bCs/>
        </w:rPr>
        <w:t>Strengths:</w:t>
      </w:r>
      <w:r w:rsidRPr="00D36A85">
        <w:t> What methodological choices enhanced credibility (e.g., rigorous screening, robust synthesis)?</w:t>
      </w:r>
    </w:p>
    <w:p w14:paraId="0096CB4B" w14:textId="77777777" w:rsidR="00D36A85" w:rsidRPr="00D36A85" w:rsidRDefault="00D36A85" w:rsidP="00D36A85">
      <w:pPr>
        <w:numPr>
          <w:ilvl w:val="0"/>
          <w:numId w:val="4"/>
        </w:numPr>
      </w:pPr>
      <w:r w:rsidRPr="00D36A85">
        <w:rPr>
          <w:b/>
          <w:bCs/>
        </w:rPr>
        <w:t>Limitations:</w:t>
      </w:r>
    </w:p>
    <w:p w14:paraId="3401AF20" w14:textId="77777777" w:rsidR="00D36A85" w:rsidRPr="00D36A85" w:rsidRDefault="00D36A85" w:rsidP="00D36A85">
      <w:pPr>
        <w:numPr>
          <w:ilvl w:val="1"/>
          <w:numId w:val="4"/>
        </w:numPr>
      </w:pPr>
      <w:r w:rsidRPr="00D36A85">
        <w:t xml:space="preserve">Were there study-level biases (e.g., high </w:t>
      </w:r>
      <w:proofErr w:type="spellStart"/>
      <w:r w:rsidRPr="00D36A85">
        <w:t>RoB in</w:t>
      </w:r>
      <w:proofErr w:type="spellEnd"/>
      <w:r w:rsidRPr="00D36A85">
        <w:t xml:space="preserve"> included trials)?</w:t>
      </w:r>
    </w:p>
    <w:p w14:paraId="3FA81EEA" w14:textId="77777777" w:rsidR="00D36A85" w:rsidRPr="00D36A85" w:rsidRDefault="00D36A85" w:rsidP="00D36A85">
      <w:pPr>
        <w:numPr>
          <w:ilvl w:val="1"/>
          <w:numId w:val="4"/>
        </w:numPr>
      </w:pPr>
      <w:r w:rsidRPr="00D36A85">
        <w:t>Were there review-level limitations (e.g., language restrictions, small sample sizes)?</w:t>
      </w:r>
    </w:p>
    <w:p w14:paraId="2FB6D681" w14:textId="77777777" w:rsidR="00D36A85" w:rsidRPr="00D36A85" w:rsidRDefault="00D36A85" w:rsidP="00D36A85">
      <w:pPr>
        <w:numPr>
          <w:ilvl w:val="1"/>
          <w:numId w:val="4"/>
        </w:numPr>
      </w:pPr>
      <w:r w:rsidRPr="00D36A85">
        <w:t>How might these limitations affect conclusions?</w:t>
      </w:r>
    </w:p>
    <w:p w14:paraId="144FECC8" w14:textId="77777777" w:rsidR="00D36A85" w:rsidRPr="00D36A85" w:rsidRDefault="00D36A85" w:rsidP="00D36A85">
      <w:r w:rsidRPr="00D36A85">
        <w:rPr>
          <w:b/>
          <w:bCs/>
        </w:rPr>
        <w:t>5. Implications for Stakeholders</w:t>
      </w:r>
    </w:p>
    <w:p w14:paraId="593B66EF" w14:textId="77777777" w:rsidR="00D36A85" w:rsidRPr="00D36A85" w:rsidRDefault="00D36A85" w:rsidP="00D36A85">
      <w:pPr>
        <w:numPr>
          <w:ilvl w:val="0"/>
          <w:numId w:val="5"/>
        </w:numPr>
      </w:pPr>
      <w:r w:rsidRPr="00D36A85">
        <w:rPr>
          <w:b/>
          <w:bCs/>
        </w:rPr>
        <w:t>Clinical Practice:</w:t>
      </w:r>
      <w:r w:rsidRPr="00D36A85">
        <w:t> Should current protocols be modified based on evidence?</w:t>
      </w:r>
    </w:p>
    <w:p w14:paraId="56E8B417" w14:textId="77777777" w:rsidR="00D36A85" w:rsidRPr="00D36A85" w:rsidRDefault="00D36A85" w:rsidP="00D36A85">
      <w:pPr>
        <w:numPr>
          <w:ilvl w:val="0"/>
          <w:numId w:val="5"/>
        </w:numPr>
      </w:pPr>
      <w:r w:rsidRPr="00D36A85">
        <w:rPr>
          <w:b/>
          <w:bCs/>
        </w:rPr>
        <w:t>Policy:</w:t>
      </w:r>
      <w:r w:rsidRPr="00D36A85">
        <w:t> Do results justify changes to guidelines or resource allocation?</w:t>
      </w:r>
    </w:p>
    <w:p w14:paraId="3851CB52" w14:textId="77777777" w:rsidR="00D36A85" w:rsidRPr="00D36A85" w:rsidRDefault="00D36A85" w:rsidP="00D36A85">
      <w:pPr>
        <w:numPr>
          <w:ilvl w:val="0"/>
          <w:numId w:val="5"/>
        </w:numPr>
      </w:pPr>
      <w:r w:rsidRPr="00D36A85">
        <w:rPr>
          <w:b/>
          <w:bCs/>
        </w:rPr>
        <w:t>Research:</w:t>
      </w:r>
      <w:r w:rsidRPr="00D36A85">
        <w:t> What gaps remain, and what future studies are needed (e.g., RCTs, longer follow-up)?</w:t>
      </w:r>
    </w:p>
    <w:p w14:paraId="34F1D105" w14:textId="77777777" w:rsidR="00D36A85" w:rsidRPr="00D36A85" w:rsidRDefault="00D36A85" w:rsidP="00D36A85">
      <w:r w:rsidRPr="00D36A85">
        <w:rPr>
          <w:b/>
          <w:bCs/>
        </w:rPr>
        <w:t>6. Bias and Certainty of Evidence</w:t>
      </w:r>
    </w:p>
    <w:p w14:paraId="3BEC8A8D" w14:textId="77777777" w:rsidR="00D36A85" w:rsidRPr="00D36A85" w:rsidRDefault="00D36A85" w:rsidP="00D36A85">
      <w:pPr>
        <w:numPr>
          <w:ilvl w:val="0"/>
          <w:numId w:val="6"/>
        </w:numPr>
      </w:pPr>
      <w:r w:rsidRPr="00D36A85">
        <w:t xml:space="preserve">How did risk of bias (e.g., </w:t>
      </w:r>
      <w:proofErr w:type="spellStart"/>
      <w:r w:rsidRPr="00D36A85">
        <w:t>RoB</w:t>
      </w:r>
      <w:proofErr w:type="spellEnd"/>
      <w:r w:rsidRPr="00D36A85">
        <w:t xml:space="preserve"> 2) impact overall conclusions?</w:t>
      </w:r>
    </w:p>
    <w:p w14:paraId="7C8C25FA" w14:textId="77777777" w:rsidR="00D36A85" w:rsidRPr="00D36A85" w:rsidRDefault="00D36A85" w:rsidP="00D36A85">
      <w:pPr>
        <w:numPr>
          <w:ilvl w:val="0"/>
          <w:numId w:val="6"/>
        </w:numPr>
      </w:pPr>
      <w:r w:rsidRPr="00D36A85">
        <w:t>Did the GRADE assessment reveal low certainty for any outcomes? If so, why?</w:t>
      </w:r>
    </w:p>
    <w:p w14:paraId="2799D119" w14:textId="77777777" w:rsidR="00D36A85" w:rsidRPr="00D36A85" w:rsidRDefault="00D36A85" w:rsidP="00D36A85">
      <w:r w:rsidRPr="00D36A85">
        <w:rPr>
          <w:b/>
          <w:bCs/>
        </w:rPr>
        <w:t>7. Generalizability</w:t>
      </w:r>
    </w:p>
    <w:p w14:paraId="52F76780" w14:textId="77777777" w:rsidR="00D36A85" w:rsidRPr="00D36A85" w:rsidRDefault="00D36A85" w:rsidP="00D36A85">
      <w:pPr>
        <w:numPr>
          <w:ilvl w:val="0"/>
          <w:numId w:val="7"/>
        </w:numPr>
      </w:pPr>
      <w:r w:rsidRPr="00D36A85">
        <w:t>Can findings be applied to broader populations/settings?</w:t>
      </w:r>
    </w:p>
    <w:p w14:paraId="784A74E9" w14:textId="77777777" w:rsidR="00D36A85" w:rsidRPr="00D36A85" w:rsidRDefault="00D36A85" w:rsidP="00D36A85">
      <w:pPr>
        <w:numPr>
          <w:ilvl w:val="0"/>
          <w:numId w:val="7"/>
        </w:numPr>
      </w:pPr>
      <w:r w:rsidRPr="00D36A85">
        <w:lastRenderedPageBreak/>
        <w:t>Are there subgroups (e.g., age, comorbidities) for whom results may differ?</w:t>
      </w:r>
    </w:p>
    <w:p w14:paraId="5B73FF8F" w14:textId="77777777" w:rsidR="00D36A85" w:rsidRPr="00D36A85" w:rsidRDefault="00D36A85" w:rsidP="00D36A85">
      <w:r w:rsidRPr="00D36A85">
        <w:rPr>
          <w:b/>
          <w:bCs/>
        </w:rPr>
        <w:t>8. Conclusions</w:t>
      </w:r>
    </w:p>
    <w:p w14:paraId="0C2006F7" w14:textId="77777777" w:rsidR="00D36A85" w:rsidRPr="00D36A85" w:rsidRDefault="00D36A85" w:rsidP="00D36A85">
      <w:pPr>
        <w:numPr>
          <w:ilvl w:val="0"/>
          <w:numId w:val="8"/>
        </w:numPr>
      </w:pPr>
      <w:r w:rsidRPr="00D36A85">
        <w:t>What is the bottom-line takeaway?</w:t>
      </w:r>
    </w:p>
    <w:p w14:paraId="43B7E86E" w14:textId="77777777" w:rsidR="00D36A85" w:rsidRPr="00D36A85" w:rsidRDefault="00D36A85" w:rsidP="00D36A85">
      <w:pPr>
        <w:numPr>
          <w:ilvl w:val="0"/>
          <w:numId w:val="8"/>
        </w:numPr>
      </w:pPr>
      <w:r w:rsidRPr="00D36A85">
        <w:t>Avoid overstatements: Do results support causal inferences, or are they associative?</w:t>
      </w:r>
    </w:p>
    <w:p w14:paraId="015C8E5E" w14:textId="77777777" w:rsidR="00D36A85" w:rsidRPr="00D36A85" w:rsidRDefault="00D36A85" w:rsidP="00D36A85">
      <w:r w:rsidRPr="00D36A85">
        <w:rPr>
          <w:b/>
          <w:bCs/>
        </w:rPr>
        <w:t>9. Funding and Conflict of Interest</w:t>
      </w:r>
      <w:r w:rsidRPr="00D36A85">
        <w:t> </w:t>
      </w:r>
      <w:r w:rsidRPr="00D36A85">
        <w:rPr>
          <w:i/>
          <w:iCs/>
        </w:rPr>
        <w:t>(If not covered earlier)</w:t>
      </w:r>
    </w:p>
    <w:p w14:paraId="56CE6DC9" w14:textId="77777777" w:rsidR="00D36A85" w:rsidRPr="00D36A85" w:rsidRDefault="00D36A85" w:rsidP="00D36A85">
      <w:pPr>
        <w:numPr>
          <w:ilvl w:val="0"/>
          <w:numId w:val="9"/>
        </w:numPr>
      </w:pPr>
      <w:r w:rsidRPr="00D36A85">
        <w:t>Did funding sources or author conflicts influence interpretation?</w:t>
      </w:r>
    </w:p>
    <w:p w14:paraId="6B683EDD" w14:textId="77777777" w:rsidR="00F14C14" w:rsidRDefault="00F14C14" w:rsidP="00F14C14">
      <w:pPr>
        <w:ind w:left="360"/>
      </w:pPr>
    </w:p>
    <w:p w14:paraId="43F6CB26" w14:textId="6F8DF422" w:rsidR="00F14C14" w:rsidRPr="00AC51F5" w:rsidRDefault="00F14C14" w:rsidP="00F14C14">
      <w:pPr>
        <w:ind w:left="360"/>
      </w:pPr>
      <w:r>
        <w:t xml:space="preserve">Copy this Prompt Given Below- And </w:t>
      </w:r>
      <w:proofErr w:type="gramStart"/>
      <w:r>
        <w:t>Paste</w:t>
      </w:r>
      <w:proofErr w:type="gramEnd"/>
      <w:r>
        <w:t xml:space="preserve"> it after Pasting the- Question along with the Answers you Mentioned and Excell Sheet. </w:t>
      </w:r>
      <w:r>
        <w:br/>
      </w:r>
      <w:r w:rsidRPr="002E616F">
        <w:rPr>
          <w:highlight w:val="yellow"/>
        </w:rPr>
        <w:t xml:space="preserve">ASSUME </w:t>
      </w:r>
      <w:proofErr w:type="gramStart"/>
      <w:r w:rsidRPr="002E616F">
        <w:rPr>
          <w:highlight w:val="yellow"/>
        </w:rPr>
        <w:t>YOU</w:t>
      </w:r>
      <w:proofErr w:type="gramEnd"/>
      <w:r w:rsidRPr="002E616F">
        <w:rPr>
          <w:highlight w:val="yellow"/>
        </w:rPr>
        <w:t xml:space="preserve"> AR AN EXPERT RESEARCHER AND ARTICLE DRAFTER THESE ARE ALL THE NEEDED QUESTIONS AND THE ANSWER YOU NEED TO MAKE MY </w:t>
      </w:r>
      <w:r>
        <w:rPr>
          <w:highlight w:val="yellow"/>
        </w:rPr>
        <w:t xml:space="preserve">DISCUSSION </w:t>
      </w:r>
      <w:r w:rsidRPr="002E616F">
        <w:rPr>
          <w:highlight w:val="yellow"/>
        </w:rPr>
        <w:t xml:space="preserve">SECTION. WRITE ME </w:t>
      </w:r>
      <w:r>
        <w:rPr>
          <w:highlight w:val="yellow"/>
        </w:rPr>
        <w:t xml:space="preserve">DISCUSSION </w:t>
      </w:r>
      <w:r w:rsidRPr="002E616F">
        <w:rPr>
          <w:highlight w:val="yellow"/>
        </w:rPr>
        <w:t>SECTION FOR MY SYSTEMATIC REVIEW BASED ON ALL THE ABOVE ANSWERS</w:t>
      </w:r>
      <w:r>
        <w:t xml:space="preserve"> </w:t>
      </w:r>
      <w:r w:rsidRPr="002E616F">
        <w:rPr>
          <w:highlight w:val="yellow"/>
        </w:rPr>
        <w:t>AND EXCEL SHEET THAT IS BEEN PROVIED</w:t>
      </w:r>
    </w:p>
    <w:p w14:paraId="6DDC4D00" w14:textId="77777777" w:rsidR="00F14C14" w:rsidRDefault="00F14C14" w:rsidP="00F14C14">
      <w:pPr>
        <w:pStyle w:val="ListParagraph"/>
        <w:numPr>
          <w:ilvl w:val="0"/>
          <w:numId w:val="10"/>
        </w:numPr>
      </w:pPr>
      <w:r>
        <w:t>NOTE- OFF THE DEEP SEARCH OPTION WHILE SEARCHING ON DEEPSEEK</w:t>
      </w:r>
    </w:p>
    <w:p w14:paraId="0707C152" w14:textId="77777777" w:rsidR="00391D86" w:rsidRDefault="00391D86"/>
    <w:sectPr w:rsidR="0039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3F77"/>
    <w:multiLevelType w:val="multilevel"/>
    <w:tmpl w:val="060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834FF"/>
    <w:multiLevelType w:val="multilevel"/>
    <w:tmpl w:val="C8C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57E0B"/>
    <w:multiLevelType w:val="multilevel"/>
    <w:tmpl w:val="784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C54F5"/>
    <w:multiLevelType w:val="multilevel"/>
    <w:tmpl w:val="283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A64BB"/>
    <w:multiLevelType w:val="multilevel"/>
    <w:tmpl w:val="3CE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23B44"/>
    <w:multiLevelType w:val="multilevel"/>
    <w:tmpl w:val="DE3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96E5C"/>
    <w:multiLevelType w:val="multilevel"/>
    <w:tmpl w:val="1E4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41680"/>
    <w:multiLevelType w:val="multilevel"/>
    <w:tmpl w:val="C3C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42CC0"/>
    <w:multiLevelType w:val="multilevel"/>
    <w:tmpl w:val="082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470FC"/>
    <w:multiLevelType w:val="multilevel"/>
    <w:tmpl w:val="93B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837845">
    <w:abstractNumId w:val="8"/>
  </w:num>
  <w:num w:numId="2" w16cid:durableId="1923293064">
    <w:abstractNumId w:val="3"/>
  </w:num>
  <w:num w:numId="3" w16cid:durableId="1146430075">
    <w:abstractNumId w:val="7"/>
  </w:num>
  <w:num w:numId="4" w16cid:durableId="137235074">
    <w:abstractNumId w:val="9"/>
  </w:num>
  <w:num w:numId="5" w16cid:durableId="2090497969">
    <w:abstractNumId w:val="5"/>
  </w:num>
  <w:num w:numId="6" w16cid:durableId="255215479">
    <w:abstractNumId w:val="1"/>
  </w:num>
  <w:num w:numId="7" w16cid:durableId="520972358">
    <w:abstractNumId w:val="4"/>
  </w:num>
  <w:num w:numId="8" w16cid:durableId="2126882">
    <w:abstractNumId w:val="2"/>
  </w:num>
  <w:num w:numId="9" w16cid:durableId="2053454222">
    <w:abstractNumId w:val="0"/>
  </w:num>
  <w:num w:numId="10" w16cid:durableId="98057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85"/>
    <w:rsid w:val="00391D86"/>
    <w:rsid w:val="00954F50"/>
    <w:rsid w:val="009C2B2D"/>
    <w:rsid w:val="00A512F8"/>
    <w:rsid w:val="00D36A85"/>
    <w:rsid w:val="00EA5ACA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3E7A"/>
  <w15:chartTrackingRefBased/>
  <w15:docId w15:val="{2C51D976-1BF0-44DE-BED3-53300E05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D9E4B29FEF4E97697779CE98B46A" ma:contentTypeVersion="10" ma:contentTypeDescription="Create a new document." ma:contentTypeScope="" ma:versionID="820edefa92b5a8db83e60f779c27ee12">
  <xsd:schema xmlns:xsd="http://www.w3.org/2001/XMLSchema" xmlns:xs="http://www.w3.org/2001/XMLSchema" xmlns:p="http://schemas.microsoft.com/office/2006/metadata/properties" xmlns:ns3="8d6e571e-3212-47b4-8d0a-fe7af745b872" targetNamespace="http://schemas.microsoft.com/office/2006/metadata/properties" ma:root="true" ma:fieldsID="8d9f725b8e2a55c0f15f0def488e7ad1" ns3:_="">
    <xsd:import namespace="8d6e571e-3212-47b4-8d0a-fe7af745b87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571e-3212-47b4-8d0a-fe7af745b87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6e571e-3212-47b4-8d0a-fe7af745b872" xsi:nil="true"/>
  </documentManagement>
</p:properties>
</file>

<file path=customXml/itemProps1.xml><?xml version="1.0" encoding="utf-8"?>
<ds:datastoreItem xmlns:ds="http://schemas.openxmlformats.org/officeDocument/2006/customXml" ds:itemID="{0DA1E1A8-4DC0-486E-9E45-40044ED80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571e-3212-47b4-8d0a-fe7af745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D52A7-E169-432D-B4A7-2E07460C2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68AE2-415C-495A-94E4-D0094E0A384D}">
  <ds:schemaRefs>
    <ds:schemaRef ds:uri="http://schemas.microsoft.com/office/2006/metadata/properties"/>
    <ds:schemaRef ds:uri="http://schemas.microsoft.com/office/infopath/2007/PartnerControls"/>
    <ds:schemaRef ds:uri="8d6e571e-3212-47b4-8d0a-fe7af745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 Panchal</dc:creator>
  <cp:keywords/>
  <dc:description/>
  <cp:lastModifiedBy>Aditya  Panchal</cp:lastModifiedBy>
  <cp:revision>3</cp:revision>
  <dcterms:created xsi:type="dcterms:W3CDTF">2025-05-31T10:23:00Z</dcterms:created>
  <dcterms:modified xsi:type="dcterms:W3CDTF">2025-05-31T10:23:00Z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2025-05-31T10:22:32Z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7b7e540f-8a77-485c-a430-ba466e51ced6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0x0101002898D9E4B29FEF4E97697779CE98B46A</vt:lpwstr>
  </property>
</Properties>
</file>