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E4E7" w14:textId="77777777" w:rsidR="00D52855" w:rsidRDefault="00000000">
      <w:pPr>
        <w:pStyle w:val="Heading1"/>
      </w:pPr>
      <w:r>
        <w:t>🔹 SYSTEMATIC REVIEW – SCREENING CHECKLIST</w:t>
      </w:r>
    </w:p>
    <w:p w14:paraId="47782D40" w14:textId="77777777" w:rsidR="00D52855" w:rsidRDefault="00000000">
      <w:r>
        <w:t>Instructions: Use this checklist to screen studies during the selection process. Tick each box as appropriate.</w:t>
      </w:r>
    </w:p>
    <w:p w14:paraId="686CDBCF" w14:textId="77777777" w:rsidR="00D52855" w:rsidRDefault="00000000">
      <w:pPr>
        <w:pStyle w:val="ListBullet"/>
      </w:pPr>
      <w:r>
        <w:t>☐ Is the study relevant to the research question (PICO)?</w:t>
      </w:r>
    </w:p>
    <w:p w14:paraId="33397768" w14:textId="77777777" w:rsidR="00D52855" w:rsidRDefault="00000000">
      <w:pPr>
        <w:pStyle w:val="ListBullet"/>
      </w:pPr>
      <w:r>
        <w:t>☐ Is the population studied appropriate?</w:t>
      </w:r>
    </w:p>
    <w:p w14:paraId="3EA69724" w14:textId="77777777" w:rsidR="00D52855" w:rsidRDefault="00000000">
      <w:pPr>
        <w:pStyle w:val="ListBullet"/>
      </w:pPr>
      <w:r>
        <w:t>☐ Is the intervention clearly described and relevant?</w:t>
      </w:r>
    </w:p>
    <w:p w14:paraId="18010910" w14:textId="77777777" w:rsidR="00D52855" w:rsidRDefault="00000000">
      <w:pPr>
        <w:pStyle w:val="ListBullet"/>
      </w:pPr>
      <w:r>
        <w:t>☐ Are the outcomes of interest reported?</w:t>
      </w:r>
    </w:p>
    <w:p w14:paraId="7AC55B23" w14:textId="77777777" w:rsidR="00D52855" w:rsidRDefault="00000000">
      <w:pPr>
        <w:pStyle w:val="ListBullet"/>
      </w:pPr>
      <w:r>
        <w:t>☐ Is the study design appropriate (e.g., RCT, cohort, case-control)?</w:t>
      </w:r>
    </w:p>
    <w:p w14:paraId="004653FE" w14:textId="77777777" w:rsidR="00D52855" w:rsidRDefault="00000000">
      <w:pPr>
        <w:pStyle w:val="ListBullet"/>
      </w:pPr>
      <w:r>
        <w:t>☐ Is the full text available?</w:t>
      </w:r>
    </w:p>
    <w:p w14:paraId="2510D792" w14:textId="77777777" w:rsidR="00D52855" w:rsidRDefault="00000000">
      <w:pPr>
        <w:pStyle w:val="ListBullet"/>
      </w:pPr>
      <w:r>
        <w:t>☐ Is the study published within the specified time period?</w:t>
      </w:r>
    </w:p>
    <w:p w14:paraId="122ABA89" w14:textId="77777777" w:rsidR="00D52855" w:rsidRDefault="00000000">
      <w:pPr>
        <w:pStyle w:val="ListBullet"/>
      </w:pPr>
      <w:r>
        <w:t>☐ Is the study in the required language(s)?</w:t>
      </w:r>
    </w:p>
    <w:p w14:paraId="0C42C801" w14:textId="77777777" w:rsidR="00D52855" w:rsidRDefault="00000000">
      <w:pPr>
        <w:pStyle w:val="ListBullet"/>
      </w:pPr>
      <w:r>
        <w:t>☐ Does the study meet all inclusion criteria?</w:t>
      </w:r>
    </w:p>
    <w:p w14:paraId="78FF849C" w14:textId="77777777" w:rsidR="00D52855" w:rsidRDefault="00000000">
      <w:pPr>
        <w:pStyle w:val="ListBullet"/>
      </w:pPr>
      <w:r>
        <w:t>☐ Does the study avoid all exclusion criteria?</w:t>
      </w:r>
    </w:p>
    <w:p w14:paraId="7D8F41FD" w14:textId="77777777" w:rsidR="00D52855" w:rsidRDefault="00000000">
      <w:pPr>
        <w:pStyle w:val="ListBullet"/>
      </w:pPr>
      <w:r>
        <w:t>☐ Is the study peer-reviewed?</w:t>
      </w:r>
    </w:p>
    <w:p w14:paraId="7BE387B5" w14:textId="77777777" w:rsidR="00D52855" w:rsidRDefault="00000000">
      <w:pPr>
        <w:pStyle w:val="ListBullet"/>
      </w:pPr>
      <w:r>
        <w:t>☐ Are there any potential conflicts of interest disclosed?</w:t>
      </w:r>
    </w:p>
    <w:sectPr w:rsidR="00D528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1867452">
    <w:abstractNumId w:val="8"/>
  </w:num>
  <w:num w:numId="2" w16cid:durableId="1400178515">
    <w:abstractNumId w:val="6"/>
  </w:num>
  <w:num w:numId="3" w16cid:durableId="1771392717">
    <w:abstractNumId w:val="5"/>
  </w:num>
  <w:num w:numId="4" w16cid:durableId="1954743930">
    <w:abstractNumId w:val="4"/>
  </w:num>
  <w:num w:numId="5" w16cid:durableId="406614299">
    <w:abstractNumId w:val="7"/>
  </w:num>
  <w:num w:numId="6" w16cid:durableId="154424035">
    <w:abstractNumId w:val="3"/>
  </w:num>
  <w:num w:numId="7" w16cid:durableId="1057556598">
    <w:abstractNumId w:val="2"/>
  </w:num>
  <w:num w:numId="8" w16cid:durableId="833765574">
    <w:abstractNumId w:val="1"/>
  </w:num>
  <w:num w:numId="9" w16cid:durableId="17114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4413"/>
    <w:rsid w:val="004B2F0F"/>
    <w:rsid w:val="00AA1D8D"/>
    <w:rsid w:val="00B47730"/>
    <w:rsid w:val="00CB0664"/>
    <w:rsid w:val="00CC662C"/>
    <w:rsid w:val="00D528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0528D"/>
  <w14:defaultImageDpi w14:val="300"/>
  <w15:docId w15:val="{2B350FF8-C9EC-455E-826E-C0AF258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2025-05-17T09:30:00Z</dcterms:created>
  <dcterms:modified xsi:type="dcterms:W3CDTF">2025-05-17T09:30:00Z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2025-05-17T09:30:38Z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557ecfc3-6bef-4e05-8e2d-e40e2e898d80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