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9F608" w14:textId="77777777" w:rsidR="00224608" w:rsidRDefault="00000000">
      <w:pPr>
        <w:pStyle w:val="Heading1"/>
      </w:pPr>
      <w:r>
        <w:t>🔹 SYSTEMATIC REVIEW WORKSHEET – INCLUSION &amp; EXCLUSION CRITERIA</w:t>
      </w:r>
    </w:p>
    <w:tbl>
      <w:tblPr>
        <w:tblStyle w:val="TableGrid"/>
        <w:tblW w:w="8946" w:type="dxa"/>
        <w:tblLook w:val="04A0" w:firstRow="1" w:lastRow="0" w:firstColumn="1" w:lastColumn="0" w:noHBand="0" w:noVBand="1"/>
      </w:tblPr>
      <w:tblGrid>
        <w:gridCol w:w="2982"/>
        <w:gridCol w:w="2982"/>
        <w:gridCol w:w="2982"/>
      </w:tblGrid>
      <w:tr w:rsidR="00224608" w14:paraId="3260B856" w14:textId="77777777" w:rsidTr="002D2B52">
        <w:trPr>
          <w:trHeight w:val="1418"/>
        </w:trPr>
        <w:tc>
          <w:tcPr>
            <w:tcW w:w="2982" w:type="dxa"/>
          </w:tcPr>
          <w:p w14:paraId="2110704B" w14:textId="77777777" w:rsidR="00224608" w:rsidRDefault="00000000">
            <w:r>
              <w:t>Category</w:t>
            </w:r>
          </w:p>
        </w:tc>
        <w:tc>
          <w:tcPr>
            <w:tcW w:w="2982" w:type="dxa"/>
          </w:tcPr>
          <w:p w14:paraId="0EB0A97E" w14:textId="77777777" w:rsidR="00224608" w:rsidRDefault="00000000">
            <w:r>
              <w:t>Inclusion Criteria</w:t>
            </w:r>
          </w:p>
        </w:tc>
        <w:tc>
          <w:tcPr>
            <w:tcW w:w="2982" w:type="dxa"/>
          </w:tcPr>
          <w:p w14:paraId="2A62FBC0" w14:textId="77777777" w:rsidR="00224608" w:rsidRDefault="00000000">
            <w:r>
              <w:t>Exclusion Criteria</w:t>
            </w:r>
          </w:p>
        </w:tc>
      </w:tr>
      <w:tr w:rsidR="00224608" w14:paraId="4A41DC63" w14:textId="77777777" w:rsidTr="002D2B52">
        <w:trPr>
          <w:trHeight w:val="1418"/>
        </w:trPr>
        <w:tc>
          <w:tcPr>
            <w:tcW w:w="2982" w:type="dxa"/>
          </w:tcPr>
          <w:p w14:paraId="438C8EF0" w14:textId="77777777" w:rsidR="00224608" w:rsidRDefault="00000000">
            <w:r>
              <w:t>Population</w:t>
            </w:r>
          </w:p>
        </w:tc>
        <w:tc>
          <w:tcPr>
            <w:tcW w:w="2982" w:type="dxa"/>
          </w:tcPr>
          <w:p w14:paraId="025462E9" w14:textId="18D724D3" w:rsidR="00224608" w:rsidRDefault="00224608"/>
        </w:tc>
        <w:tc>
          <w:tcPr>
            <w:tcW w:w="2982" w:type="dxa"/>
          </w:tcPr>
          <w:p w14:paraId="7A633053" w14:textId="31A8D48D" w:rsidR="00224608" w:rsidRDefault="00224608"/>
        </w:tc>
      </w:tr>
      <w:tr w:rsidR="00224608" w14:paraId="1AC4FDE4" w14:textId="77777777" w:rsidTr="002D2B52">
        <w:trPr>
          <w:trHeight w:val="1364"/>
        </w:trPr>
        <w:tc>
          <w:tcPr>
            <w:tcW w:w="2982" w:type="dxa"/>
          </w:tcPr>
          <w:p w14:paraId="5BB092A9" w14:textId="77777777" w:rsidR="00224608" w:rsidRDefault="00000000">
            <w:r>
              <w:t>Intervention</w:t>
            </w:r>
          </w:p>
        </w:tc>
        <w:tc>
          <w:tcPr>
            <w:tcW w:w="2982" w:type="dxa"/>
          </w:tcPr>
          <w:p w14:paraId="1FF74F4A" w14:textId="10AC7A10" w:rsidR="00224608" w:rsidRDefault="00224608"/>
        </w:tc>
        <w:tc>
          <w:tcPr>
            <w:tcW w:w="2982" w:type="dxa"/>
          </w:tcPr>
          <w:p w14:paraId="6DA980F4" w14:textId="34EEED9B" w:rsidR="00224608" w:rsidRDefault="00224608"/>
        </w:tc>
      </w:tr>
      <w:tr w:rsidR="00224608" w14:paraId="05A1BF18" w14:textId="77777777" w:rsidTr="002D2B52">
        <w:trPr>
          <w:trHeight w:val="1418"/>
        </w:trPr>
        <w:tc>
          <w:tcPr>
            <w:tcW w:w="2982" w:type="dxa"/>
          </w:tcPr>
          <w:p w14:paraId="124CC103" w14:textId="77777777" w:rsidR="00224608" w:rsidRDefault="00000000">
            <w:r>
              <w:t>Outcome</w:t>
            </w:r>
          </w:p>
        </w:tc>
        <w:tc>
          <w:tcPr>
            <w:tcW w:w="2982" w:type="dxa"/>
          </w:tcPr>
          <w:p w14:paraId="259557E0" w14:textId="216020B4" w:rsidR="00224608" w:rsidRDefault="00224608"/>
        </w:tc>
        <w:tc>
          <w:tcPr>
            <w:tcW w:w="2982" w:type="dxa"/>
          </w:tcPr>
          <w:p w14:paraId="6D58E04C" w14:textId="4D1E189E" w:rsidR="00224608" w:rsidRDefault="00224608"/>
        </w:tc>
      </w:tr>
      <w:tr w:rsidR="00224608" w14:paraId="0F98DB44" w14:textId="77777777" w:rsidTr="002D2B52">
        <w:trPr>
          <w:trHeight w:val="1418"/>
        </w:trPr>
        <w:tc>
          <w:tcPr>
            <w:tcW w:w="2982" w:type="dxa"/>
          </w:tcPr>
          <w:p w14:paraId="292CBC62" w14:textId="77777777" w:rsidR="00224608" w:rsidRDefault="00000000">
            <w:r>
              <w:t>Study Design</w:t>
            </w:r>
          </w:p>
        </w:tc>
        <w:tc>
          <w:tcPr>
            <w:tcW w:w="2982" w:type="dxa"/>
          </w:tcPr>
          <w:p w14:paraId="3443CC13" w14:textId="7FD3582D" w:rsidR="00224608" w:rsidRDefault="00224608"/>
        </w:tc>
        <w:tc>
          <w:tcPr>
            <w:tcW w:w="2982" w:type="dxa"/>
          </w:tcPr>
          <w:p w14:paraId="27F8D1E4" w14:textId="16A33FEA" w:rsidR="00224608" w:rsidRDefault="00224608"/>
        </w:tc>
      </w:tr>
      <w:tr w:rsidR="00224608" w14:paraId="3A779CB7" w14:textId="77777777" w:rsidTr="002D2B52">
        <w:trPr>
          <w:trHeight w:val="1418"/>
        </w:trPr>
        <w:tc>
          <w:tcPr>
            <w:tcW w:w="2982" w:type="dxa"/>
          </w:tcPr>
          <w:p w14:paraId="76208575" w14:textId="77777777" w:rsidR="00224608" w:rsidRDefault="00000000">
            <w:r>
              <w:t>Language</w:t>
            </w:r>
          </w:p>
        </w:tc>
        <w:tc>
          <w:tcPr>
            <w:tcW w:w="2982" w:type="dxa"/>
          </w:tcPr>
          <w:p w14:paraId="58ACDDD3" w14:textId="69EABECA" w:rsidR="00224608" w:rsidRDefault="00224608"/>
        </w:tc>
        <w:tc>
          <w:tcPr>
            <w:tcW w:w="2982" w:type="dxa"/>
          </w:tcPr>
          <w:p w14:paraId="7AC6DF76" w14:textId="0FD7B7AC" w:rsidR="00224608" w:rsidRDefault="00224608"/>
        </w:tc>
      </w:tr>
      <w:tr w:rsidR="002D2B52" w14:paraId="22A542EA" w14:textId="77777777" w:rsidTr="002D2B52">
        <w:trPr>
          <w:trHeight w:val="1418"/>
        </w:trPr>
        <w:tc>
          <w:tcPr>
            <w:tcW w:w="2982" w:type="dxa"/>
          </w:tcPr>
          <w:p w14:paraId="1CE544B8" w14:textId="401944E8" w:rsidR="002D2B52" w:rsidRDefault="002D2B52">
            <w:r>
              <w:t>Time Period</w:t>
            </w:r>
          </w:p>
        </w:tc>
        <w:tc>
          <w:tcPr>
            <w:tcW w:w="2982" w:type="dxa"/>
          </w:tcPr>
          <w:p w14:paraId="228A15F8" w14:textId="77777777" w:rsidR="002D2B52" w:rsidRDefault="002D2B52"/>
        </w:tc>
        <w:tc>
          <w:tcPr>
            <w:tcW w:w="2982" w:type="dxa"/>
          </w:tcPr>
          <w:p w14:paraId="26799DBE" w14:textId="77777777" w:rsidR="002D2B52" w:rsidRDefault="002D2B52"/>
        </w:tc>
      </w:tr>
      <w:tr w:rsidR="00224608" w14:paraId="257AC9A3" w14:textId="77777777" w:rsidTr="002D2B52">
        <w:trPr>
          <w:trHeight w:val="1418"/>
        </w:trPr>
        <w:tc>
          <w:tcPr>
            <w:tcW w:w="2982" w:type="dxa"/>
          </w:tcPr>
          <w:p w14:paraId="19C3F339" w14:textId="484FBF33" w:rsidR="00224608" w:rsidRDefault="002D2B52">
            <w:r>
              <w:t>Others</w:t>
            </w:r>
          </w:p>
        </w:tc>
        <w:tc>
          <w:tcPr>
            <w:tcW w:w="2982" w:type="dxa"/>
          </w:tcPr>
          <w:p w14:paraId="0D5683EA" w14:textId="69BAF19D" w:rsidR="00224608" w:rsidRDefault="00224608"/>
        </w:tc>
        <w:tc>
          <w:tcPr>
            <w:tcW w:w="2982" w:type="dxa"/>
          </w:tcPr>
          <w:p w14:paraId="4B0F4FF2" w14:textId="61ADF5C8" w:rsidR="00224608" w:rsidRDefault="00224608"/>
        </w:tc>
      </w:tr>
    </w:tbl>
    <w:p w14:paraId="72963A11" w14:textId="77777777" w:rsidR="00E56AD7" w:rsidRDefault="00E56AD7"/>
    <w:sectPr w:rsidR="00E56AD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82902144">
    <w:abstractNumId w:val="8"/>
  </w:num>
  <w:num w:numId="2" w16cid:durableId="1299796806">
    <w:abstractNumId w:val="6"/>
  </w:num>
  <w:num w:numId="3" w16cid:durableId="2048948685">
    <w:abstractNumId w:val="5"/>
  </w:num>
  <w:num w:numId="4" w16cid:durableId="1949503430">
    <w:abstractNumId w:val="4"/>
  </w:num>
  <w:num w:numId="5" w16cid:durableId="1535652117">
    <w:abstractNumId w:val="7"/>
  </w:num>
  <w:num w:numId="6" w16cid:durableId="1479692522">
    <w:abstractNumId w:val="3"/>
  </w:num>
  <w:num w:numId="7" w16cid:durableId="1527409154">
    <w:abstractNumId w:val="2"/>
  </w:num>
  <w:num w:numId="8" w16cid:durableId="149517970">
    <w:abstractNumId w:val="1"/>
  </w:num>
  <w:num w:numId="9" w16cid:durableId="592737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24608"/>
    <w:rsid w:val="0029639D"/>
    <w:rsid w:val="002D2B52"/>
    <w:rsid w:val="00326F90"/>
    <w:rsid w:val="00AA1D8D"/>
    <w:rsid w:val="00B47730"/>
    <w:rsid w:val="00CB0664"/>
    <w:rsid w:val="00CC662C"/>
    <w:rsid w:val="00E56AD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8C36F4"/>
  <w14:defaultImageDpi w14:val="300"/>
  <w15:docId w15:val="{2B350FF8-C9EC-455E-826E-C0AF258B0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Aditya  Panchal</cp:lastModifiedBy>
  <cp:revision>2</cp:revision>
  <dcterms:created xsi:type="dcterms:W3CDTF">2025-05-17T09:23:00Z</dcterms:created>
  <dcterms:modified xsi:type="dcterms:W3CDTF">2025-05-17T09:23:00Z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2025-05-17T09:23:48Z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1ed80560-9839-48b6-91a3-4d980e31eb7f</vt:lpwstr>
  </property>
  <property fmtid="{D5CDD505-2E9C-101B-9397-08002B2CF9AE}" pid="7" name="MSIP_Label_defa4170-0d19-0005-0004-bc88714345d2_ActionId">
    <vt:lpwstr>57e8f53a-e144-4b82-a8f2-5560b5916bbf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